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Cosmo Zenith</w:t>
      </w: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Watson</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Ninth grade language Arts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January 1690</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MLA Formatting Rules and Standards</w:t>
      </w:r>
    </w:p>
    <w:p w:rsidR="00000000" w:rsidDel="00000000" w:rsidP="00000000" w:rsidRDefault="00000000" w:rsidRPr="00000000" w14:paraId="0000000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0A">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Times New Roman Font at 12 Point Font</w:t>
      </w:r>
    </w:p>
    <w:p w:rsidR="00000000" w:rsidDel="00000000" w:rsidP="00000000" w:rsidRDefault="00000000" w:rsidRPr="00000000" w14:paraId="0000000B">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space everything </w:t>
      </w:r>
    </w:p>
    <w:p w:rsidR="00000000" w:rsidDel="00000000" w:rsidP="00000000" w:rsidRDefault="00000000" w:rsidRPr="00000000" w14:paraId="0000000C">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is Day, Month, then Year</w:t>
      </w:r>
    </w:p>
    <w:p w:rsidR="00000000" w:rsidDel="00000000" w:rsidP="00000000" w:rsidRDefault="00000000" w:rsidRPr="00000000" w14:paraId="0000000D">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or 5 paragraphs</w:t>
      </w:r>
    </w:p>
    <w:p w:rsidR="00000000" w:rsidDel="00000000" w:rsidP="00000000" w:rsidRDefault="00000000" w:rsidRPr="00000000" w14:paraId="0000000E">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header and type last name and page number in top right corner</w:t>
      </w:r>
    </w:p>
    <w:p w:rsidR="00000000" w:rsidDel="00000000" w:rsidP="00000000" w:rsidRDefault="00000000" w:rsidRPr="00000000" w14:paraId="0000000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Roboto" w:cs="Roboto" w:eastAsia="Roboto" w:hAnsi="Roboto"/>
          <w:color w:val="333333"/>
          <w:sz w:val="21"/>
          <w:szCs w:val="21"/>
          <w:rtl w:val="0"/>
        </w:rPr>
        <w:t xml:space="preserve">1)Although most people consider piranhas to be quite dangerous, they are, for the most part, entirely harmless. 2)Sharks are not harmless though and will attack you on sight. 3)Piranhas rarely feed on large animals; they eat smaller fish and aquatic plants. 4)When confronted with humans, piranhas’ first instinct is to flee, not attack. 5)Their fear of humans makes sense. 6)Far more piranhas are eaten by people than people are eaten by piranhas.</w:t>
      </w:r>
      <w:r w:rsidDel="00000000" w:rsidR="00000000" w:rsidRPr="00000000">
        <w:rPr>
          <w:rtl w:val="0"/>
        </w:rPr>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b w:val="1"/>
          <w:sz w:val="60"/>
          <w:szCs w:val="60"/>
          <w:u w:val="single"/>
        </w:rPr>
      </w:pPr>
      <w:r w:rsidDel="00000000" w:rsidR="00000000" w:rsidRPr="00000000">
        <w:rPr>
          <w:rFonts w:ascii="Times New Roman" w:cs="Times New Roman" w:eastAsia="Times New Roman" w:hAnsi="Times New Roman"/>
          <w:b w:val="1"/>
          <w:sz w:val="60"/>
          <w:szCs w:val="60"/>
          <w:u w:val="single"/>
          <w:rtl w:val="0"/>
        </w:rPr>
        <w:t xml:space="preserve">Author’s Claim</w:t>
      </w:r>
    </w:p>
    <w:p w:rsidR="00000000" w:rsidDel="00000000" w:rsidP="00000000" w:rsidRDefault="00000000" w:rsidRPr="00000000" w14:paraId="00000019">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The claim is the statement that assert a point, belief, or truth the requires supporting evidence. </w:t>
      </w:r>
    </w:p>
    <w:p w:rsidR="00000000" w:rsidDel="00000000" w:rsidP="00000000" w:rsidRDefault="00000000" w:rsidRPr="00000000" w14:paraId="0000001A">
      <w:pPr>
        <w:numPr>
          <w:ilvl w:val="0"/>
          <w:numId w:val="2"/>
        </w:numPr>
        <w:spacing w:line="480" w:lineRule="auto"/>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 author tries to persuade you of his or her point of view</w:t>
      </w:r>
    </w:p>
    <w:p w:rsidR="00000000" w:rsidDel="00000000" w:rsidP="00000000" w:rsidRDefault="00000000" w:rsidRPr="00000000" w14:paraId="0000001B">
      <w:pPr>
        <w:numPr>
          <w:ilvl w:val="0"/>
          <w:numId w:val="2"/>
        </w:numPr>
        <w:spacing w:line="480" w:lineRule="auto"/>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For example if he likes dogs more than cats and wants you to get  a dog he will persuade you that dogs our good and cats our evil</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right"/>
      <w:rPr/>
    </w:pPr>
    <w:r w:rsidDel="00000000" w:rsidR="00000000" w:rsidRPr="00000000">
      <w:rPr>
        <w:rtl w:val="0"/>
      </w:rPr>
      <w:t xml:space="preserve">Zenith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