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00C3" w14:textId="77777777" w:rsidR="00573AC1" w:rsidRDefault="00573AC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62BEB31" w14:textId="77777777" w:rsidR="00AC034E" w:rsidRPr="00A30ACC" w:rsidRDefault="00AC034E">
      <w:pPr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>Assignment: English Class Written Response With Quote and Explanation</w:t>
      </w:r>
    </w:p>
    <w:p w14:paraId="3DEA930A" w14:textId="77777777" w:rsidR="00AC034E" w:rsidRPr="00A30ACC" w:rsidRDefault="00AC034E">
      <w:pPr>
        <w:rPr>
          <w:rFonts w:ascii="Athelas Regular" w:hAnsi="Athelas Regular" w:cs="Times New Roman"/>
          <w:color w:val="000000"/>
          <w:sz w:val="22"/>
          <w:szCs w:val="22"/>
        </w:rPr>
      </w:pPr>
    </w:p>
    <w:p w14:paraId="6B17C81D" w14:textId="77777777" w:rsidR="00AC034E" w:rsidRPr="00A30ACC" w:rsidRDefault="00AC034E">
      <w:pPr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>Due: THURSDAY NOVEMBER 12</w:t>
      </w:r>
      <w:r w:rsidRPr="00A30ACC">
        <w:rPr>
          <w:rFonts w:ascii="Athelas Regular" w:hAnsi="Athelas Regular" w:cs="Times New Roman"/>
          <w:color w:val="000000"/>
          <w:sz w:val="22"/>
          <w:szCs w:val="22"/>
          <w:vertAlign w:val="superscript"/>
        </w:rPr>
        <w:t>TH</w:t>
      </w:r>
    </w:p>
    <w:p w14:paraId="0A64E671" w14:textId="77777777" w:rsidR="00AC034E" w:rsidRPr="00A30ACC" w:rsidRDefault="00AC034E">
      <w:pPr>
        <w:rPr>
          <w:rFonts w:ascii="Athelas Regular" w:hAnsi="Athelas Regular" w:cs="Times New Roman"/>
          <w:color w:val="000000"/>
          <w:sz w:val="22"/>
          <w:szCs w:val="22"/>
        </w:rPr>
      </w:pPr>
    </w:p>
    <w:p w14:paraId="5BE931B9" w14:textId="77777777" w:rsidR="00573AC1" w:rsidRPr="00A30ACC" w:rsidRDefault="00573AC1">
      <w:pPr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On a MLA formatted paper, please respond to the following prompt: </w:t>
      </w:r>
    </w:p>
    <w:p w14:paraId="1C257AA6" w14:textId="77777777" w:rsidR="00573AC1" w:rsidRPr="00A30ACC" w:rsidRDefault="00573AC1">
      <w:pPr>
        <w:rPr>
          <w:rFonts w:ascii="Athelas Regular" w:hAnsi="Athelas Regular" w:cs="Times New Roman"/>
          <w:color w:val="000000"/>
          <w:sz w:val="22"/>
          <w:szCs w:val="22"/>
        </w:rPr>
      </w:pPr>
    </w:p>
    <w:p w14:paraId="64DEF01E" w14:textId="77777777" w:rsidR="00573AC1" w:rsidRPr="00A30ACC" w:rsidRDefault="00573AC1" w:rsidP="00316892">
      <w:pPr>
        <w:jc w:val="center"/>
        <w:rPr>
          <w:rFonts w:ascii="Athelas Regular" w:hAnsi="Athelas Regular" w:cs="Times New Roman"/>
          <w:color w:val="000000"/>
          <w:sz w:val="32"/>
          <w:szCs w:val="32"/>
        </w:rPr>
      </w:pPr>
      <w:r w:rsidRPr="00A30ACC">
        <w:rPr>
          <w:rFonts w:ascii="Athelas Regular" w:hAnsi="Athelas Regular" w:cs="Times New Roman"/>
          <w:color w:val="000000"/>
          <w:sz w:val="32"/>
          <w:szCs w:val="32"/>
        </w:rPr>
        <w:t xml:space="preserve">How does Harper Lee create </w:t>
      </w:r>
      <w:r w:rsidRPr="00A30ACC">
        <w:rPr>
          <w:rFonts w:ascii="Athelas Regular" w:hAnsi="Athelas Regular" w:cs="Times New Roman"/>
          <w:b/>
          <w:color w:val="000000"/>
          <w:sz w:val="32"/>
          <w:szCs w:val="32"/>
          <w:u w:val="single"/>
        </w:rPr>
        <w:t>mood</w:t>
      </w:r>
      <w:r w:rsidRPr="00A30ACC">
        <w:rPr>
          <w:rFonts w:ascii="Athelas Regular" w:hAnsi="Athelas Regular" w:cs="Times New Roman"/>
          <w:color w:val="000000"/>
          <w:sz w:val="32"/>
          <w:szCs w:val="32"/>
        </w:rPr>
        <w:t xml:space="preserve"> through her description of the hometown of </w:t>
      </w:r>
      <w:proofErr w:type="spellStart"/>
      <w:r w:rsidRPr="00A30ACC">
        <w:rPr>
          <w:rFonts w:ascii="Athelas Regular" w:hAnsi="Athelas Regular" w:cs="Times New Roman"/>
          <w:color w:val="000000"/>
          <w:sz w:val="32"/>
          <w:szCs w:val="32"/>
        </w:rPr>
        <w:t>Maycomb</w:t>
      </w:r>
      <w:proofErr w:type="spellEnd"/>
      <w:r w:rsidRPr="00A30ACC">
        <w:rPr>
          <w:rFonts w:ascii="Athelas Regular" w:hAnsi="Athelas Regular" w:cs="Times New Roman"/>
          <w:color w:val="000000"/>
          <w:sz w:val="32"/>
          <w:szCs w:val="32"/>
        </w:rPr>
        <w:t>?</w:t>
      </w:r>
    </w:p>
    <w:p w14:paraId="57AEA97B" w14:textId="77777777" w:rsidR="00573AC1" w:rsidRPr="00A30ACC" w:rsidRDefault="00573AC1">
      <w:pPr>
        <w:rPr>
          <w:rFonts w:ascii="Athelas Regular" w:hAnsi="Athelas Regular" w:cs="Times New Roman"/>
          <w:color w:val="000000"/>
          <w:sz w:val="22"/>
          <w:szCs w:val="22"/>
        </w:rPr>
      </w:pPr>
    </w:p>
    <w:p w14:paraId="62A8B3D1" w14:textId="77777777" w:rsidR="00AC034E" w:rsidRPr="00A30ACC" w:rsidRDefault="00AC034E" w:rsidP="00316892">
      <w:pPr>
        <w:jc w:val="center"/>
        <w:rPr>
          <w:rFonts w:ascii="Athelas Regular" w:hAnsi="Athelas Regular" w:cs="Times New Roman"/>
          <w:i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i/>
          <w:color w:val="000000"/>
          <w:sz w:val="22"/>
          <w:szCs w:val="22"/>
        </w:rPr>
        <w:t>The following is a suggestion on how you might want to approach answering the question</w:t>
      </w:r>
      <w:r w:rsidR="00573AC1" w:rsidRPr="00A30ACC">
        <w:rPr>
          <w:rFonts w:ascii="Athelas Regular" w:hAnsi="Athelas Regular" w:cs="Times New Roman"/>
          <w:i/>
          <w:color w:val="000000"/>
          <w:sz w:val="22"/>
          <w:szCs w:val="22"/>
        </w:rPr>
        <w:t>:</w:t>
      </w:r>
    </w:p>
    <w:p w14:paraId="7D07347C" w14:textId="77777777" w:rsidR="00AC034E" w:rsidRPr="00A30ACC" w:rsidRDefault="00573AC1" w:rsidP="00316892">
      <w:pPr>
        <w:jc w:val="center"/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Your first sentence should be a restatement the question as an answer. You should follow that up with a statement that shows your reasoning. Follow that </w:t>
      </w:r>
      <w:r w:rsidR="00AC034E"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up with the quote and citation. – </w:t>
      </w:r>
      <w:proofErr w:type="gramStart"/>
      <w:r w:rsidR="00AC034E" w:rsidRPr="00A30ACC">
        <w:rPr>
          <w:rFonts w:ascii="Athelas Regular" w:hAnsi="Athelas Regular" w:cs="Times New Roman"/>
          <w:color w:val="000000"/>
          <w:sz w:val="22"/>
          <w:szCs w:val="22"/>
        </w:rPr>
        <w:t>be</w:t>
      </w:r>
      <w:proofErr w:type="gramEnd"/>
      <w:r w:rsidR="00AC034E"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sure to include  the introduction to the quote</w:t>
      </w:r>
    </w:p>
    <w:p w14:paraId="187577E7" w14:textId="77777777" w:rsidR="00AC034E" w:rsidRPr="00A30ACC" w:rsidRDefault="00AC034E" w:rsidP="00316892">
      <w:pPr>
        <w:jc w:val="center"/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>For example</w:t>
      </w:r>
      <w:proofErr w:type="gramStart"/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: </w:t>
      </w:r>
      <w:r w:rsidR="00316892"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   </w:t>
      </w:r>
      <w:r w:rsidRPr="00A30ACC">
        <w:rPr>
          <w:rFonts w:ascii="Athelas Regular" w:hAnsi="Athelas Regular" w:cs="Times New Roman"/>
          <w:color w:val="000000"/>
          <w:sz w:val="22"/>
          <w:szCs w:val="22"/>
        </w:rPr>
        <w:t>Scout</w:t>
      </w:r>
      <w:proofErr w:type="gramEnd"/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says,  “blah </w:t>
      </w:r>
      <w:proofErr w:type="spellStart"/>
      <w:r w:rsidRPr="00A30ACC">
        <w:rPr>
          <w:rFonts w:ascii="Athelas Regular" w:hAnsi="Athelas Regular" w:cs="Times New Roman"/>
          <w:color w:val="000000"/>
          <w:sz w:val="22"/>
          <w:szCs w:val="22"/>
        </w:rPr>
        <w:t>blah</w:t>
      </w:r>
      <w:proofErr w:type="spellEnd"/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</w:t>
      </w:r>
      <w:proofErr w:type="spellStart"/>
      <w:r w:rsidRPr="00A30ACC">
        <w:rPr>
          <w:rFonts w:ascii="Athelas Regular" w:hAnsi="Athelas Regular" w:cs="Times New Roman"/>
          <w:color w:val="000000"/>
          <w:sz w:val="22"/>
          <w:szCs w:val="22"/>
        </w:rPr>
        <w:t>blah</w:t>
      </w:r>
      <w:proofErr w:type="spellEnd"/>
      <w:r w:rsidRPr="00A30ACC">
        <w:rPr>
          <w:rFonts w:ascii="Athelas Regular" w:hAnsi="Athelas Regular" w:cs="Times New Roman"/>
          <w:color w:val="000000"/>
          <w:sz w:val="22"/>
          <w:szCs w:val="22"/>
        </w:rPr>
        <w:t>” (Lee 5).</w:t>
      </w:r>
    </w:p>
    <w:p w14:paraId="6D85A052" w14:textId="77777777" w:rsidR="00573AC1" w:rsidRPr="00A30ACC" w:rsidRDefault="00573AC1" w:rsidP="00316892">
      <w:pPr>
        <w:jc w:val="center"/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Then explain how the quote has </w:t>
      </w:r>
      <w:r w:rsidR="00316892" w:rsidRPr="00A30ACC">
        <w:rPr>
          <w:rFonts w:ascii="Athelas Regular" w:hAnsi="Athelas Regular" w:cs="Times New Roman"/>
          <w:color w:val="000000"/>
          <w:sz w:val="22"/>
          <w:szCs w:val="22"/>
        </w:rPr>
        <w:t>supports</w:t>
      </w:r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your reasoning.</w:t>
      </w:r>
    </w:p>
    <w:p w14:paraId="3A646DF7" w14:textId="77777777" w:rsidR="00573AC1" w:rsidRPr="00A30ACC" w:rsidRDefault="00573AC1" w:rsidP="00316892">
      <w:pPr>
        <w:jc w:val="center"/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>Use your quote as evidence and explain the significance of the quote.</w:t>
      </w:r>
    </w:p>
    <w:p w14:paraId="39DB6017" w14:textId="77777777" w:rsidR="00573AC1" w:rsidRPr="00A30ACC" w:rsidRDefault="00573AC1" w:rsidP="00316892">
      <w:pPr>
        <w:jc w:val="center"/>
        <w:rPr>
          <w:rFonts w:ascii="Athelas Regular" w:hAnsi="Athelas Regular" w:cs="Times New Roman"/>
          <w:color w:val="000000"/>
          <w:sz w:val="22"/>
          <w:szCs w:val="22"/>
        </w:rPr>
      </w:pPr>
    </w:p>
    <w:p w14:paraId="30023783" w14:textId="77777777" w:rsidR="00573AC1" w:rsidRPr="00A30ACC" w:rsidRDefault="00316892">
      <w:pPr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Reminders: </w:t>
      </w:r>
    </w:p>
    <w:p w14:paraId="6018584E" w14:textId="77777777" w:rsidR="00FE0705" w:rsidRPr="00A30ACC" w:rsidRDefault="00573AC1">
      <w:pPr>
        <w:rPr>
          <w:rFonts w:ascii="Athelas Regular" w:hAnsi="Athelas Regular" w:cs="Times New Roman"/>
          <w:color w:val="000000"/>
          <w:sz w:val="22"/>
          <w:szCs w:val="22"/>
        </w:rPr>
      </w:pPr>
      <w:r w:rsidRPr="00A30ACC">
        <w:rPr>
          <w:rFonts w:ascii="Athelas Regular" w:hAnsi="Athelas Regular" w:cs="Times New Roman"/>
          <w:color w:val="000000"/>
          <w:sz w:val="22"/>
          <w:szCs w:val="22"/>
        </w:rPr>
        <w:t>Sentence requirement: 6 - 10 sentences.  </w:t>
      </w:r>
      <w:r w:rsidR="00AC034E"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Remember that my </w:t>
      </w:r>
      <w:hyperlink r:id="rId5" w:history="1">
        <w:r w:rsidR="00AC034E" w:rsidRPr="00A30ACC">
          <w:rPr>
            <w:rStyle w:val="Hyperlink"/>
            <w:rFonts w:ascii="Athelas Regular" w:hAnsi="Athelas Regular" w:cs="Times New Roman"/>
            <w:sz w:val="22"/>
            <w:szCs w:val="22"/>
          </w:rPr>
          <w:t>website</w:t>
        </w:r>
      </w:hyperlink>
      <w:r w:rsidR="00AC034E"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has SPECIFIC directions on how to MLA format your paper. You must follow those directions – incorrectly formatted papers WILL LOSE CREDIT. </w:t>
      </w:r>
      <w:r w:rsidRPr="00A30ACC">
        <w:rPr>
          <w:rFonts w:ascii="Athelas Regular" w:hAnsi="Athelas Regular" w:cs="Times New Roman"/>
          <w:color w:val="000000"/>
          <w:sz w:val="22"/>
          <w:szCs w:val="22"/>
        </w:rPr>
        <w:t xml:space="preserve"> </w:t>
      </w:r>
    </w:p>
    <w:p w14:paraId="21009FA0" w14:textId="77777777" w:rsidR="00573AC1" w:rsidRPr="00A30ACC" w:rsidRDefault="00573AC1">
      <w:pPr>
        <w:rPr>
          <w:rFonts w:ascii="Athelas Regular" w:hAnsi="Athelas Regular" w:cs="Times New Roman"/>
          <w:color w:val="000000"/>
          <w:sz w:val="22"/>
          <w:szCs w:val="22"/>
        </w:rPr>
      </w:pPr>
    </w:p>
    <w:p w14:paraId="2FF87732" w14:textId="77777777" w:rsidR="00573AC1" w:rsidRPr="00A30ACC" w:rsidRDefault="00573AC1">
      <w:pPr>
        <w:rPr>
          <w:rFonts w:ascii="Athelas Regular" w:hAnsi="Athelas Regular"/>
        </w:rPr>
      </w:pPr>
      <w:bookmarkStart w:id="0" w:name="_GoBack"/>
      <w:bookmarkEnd w:id="0"/>
    </w:p>
    <w:sectPr w:rsidR="00573AC1" w:rsidRPr="00A30ACC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1"/>
    <w:rsid w:val="00316892"/>
    <w:rsid w:val="00573AC1"/>
    <w:rsid w:val="00A30ACC"/>
    <w:rsid w:val="00AC034E"/>
    <w:rsid w:val="00D05D5E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10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gillis.weebly.com/mla-formatti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892</Characters>
  <Application>Microsoft Macintosh Word</Application>
  <DocSecurity>0</DocSecurity>
  <Lines>7</Lines>
  <Paragraphs>2</Paragraphs>
  <ScaleCrop>false</ScaleCrop>
  <Company>Mashpee High School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2</cp:revision>
  <dcterms:created xsi:type="dcterms:W3CDTF">2015-11-11T14:18:00Z</dcterms:created>
  <dcterms:modified xsi:type="dcterms:W3CDTF">2015-11-11T16:08:00Z</dcterms:modified>
</cp:coreProperties>
</file>